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CC" w:rsidRDefault="006E77CC" w:rsidP="006E77CC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6E77CC">
        <w:rPr>
          <w:b/>
          <w:noProof/>
        </w:rPr>
        <w:drawing>
          <wp:inline distT="0" distB="0" distL="0" distR="0">
            <wp:extent cx="1062327" cy="993913"/>
            <wp:effectExtent l="19050" t="0" r="4473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296" cy="99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CC" w:rsidRPr="006E77CC" w:rsidRDefault="006E77CC" w:rsidP="006E77CC">
      <w:pPr>
        <w:jc w:val="center"/>
        <w:rPr>
          <w:b/>
        </w:rPr>
      </w:pPr>
      <w:proofErr w:type="spellStart"/>
      <w:proofErr w:type="gramStart"/>
      <w:r w:rsidRPr="006E77CC">
        <w:rPr>
          <w:rFonts w:ascii="Sylfaen" w:hAnsi="Sylfaen" w:cs="Sylfaen"/>
          <w:b/>
          <w:sz w:val="28"/>
          <w:szCs w:val="28"/>
        </w:rPr>
        <w:t>სსიპ</w:t>
      </w:r>
      <w:proofErr w:type="spellEnd"/>
      <w:proofErr w:type="gramEnd"/>
      <w:r w:rsidRPr="006E77CC">
        <w:rPr>
          <w:b/>
          <w:sz w:val="28"/>
          <w:szCs w:val="28"/>
        </w:rPr>
        <w:t xml:space="preserve"> </w:t>
      </w:r>
      <w:proofErr w:type="spellStart"/>
      <w:r w:rsidRPr="006E77CC">
        <w:rPr>
          <w:rFonts w:ascii="Sylfaen" w:hAnsi="Sylfaen" w:cs="Sylfaen"/>
          <w:b/>
          <w:sz w:val="28"/>
          <w:szCs w:val="28"/>
        </w:rPr>
        <w:t>იაკობ</w:t>
      </w:r>
      <w:proofErr w:type="spellEnd"/>
      <w:r w:rsidRPr="006E77CC">
        <w:rPr>
          <w:b/>
          <w:sz w:val="28"/>
          <w:szCs w:val="28"/>
        </w:rPr>
        <w:t xml:space="preserve"> </w:t>
      </w:r>
      <w:proofErr w:type="spellStart"/>
      <w:r w:rsidRPr="006E77CC">
        <w:rPr>
          <w:rFonts w:ascii="Sylfaen" w:hAnsi="Sylfaen" w:cs="Sylfaen"/>
          <w:b/>
          <w:sz w:val="28"/>
          <w:szCs w:val="28"/>
        </w:rPr>
        <w:t>გოგებაშვილის</w:t>
      </w:r>
      <w:proofErr w:type="spellEnd"/>
      <w:r w:rsidRPr="006E77CC">
        <w:rPr>
          <w:b/>
          <w:sz w:val="28"/>
          <w:szCs w:val="28"/>
        </w:rPr>
        <w:t xml:space="preserve"> </w:t>
      </w:r>
      <w:proofErr w:type="spellStart"/>
      <w:r w:rsidRPr="006E77CC">
        <w:rPr>
          <w:rFonts w:ascii="Sylfaen" w:hAnsi="Sylfaen" w:cs="Sylfaen"/>
          <w:b/>
          <w:sz w:val="28"/>
          <w:szCs w:val="28"/>
        </w:rPr>
        <w:t>სახელობის</w:t>
      </w:r>
      <w:proofErr w:type="spellEnd"/>
      <w:r w:rsidRPr="006E77CC">
        <w:rPr>
          <w:b/>
          <w:sz w:val="28"/>
          <w:szCs w:val="28"/>
        </w:rPr>
        <w:t xml:space="preserve"> </w:t>
      </w:r>
      <w:proofErr w:type="spellStart"/>
      <w:r w:rsidRPr="006E77CC">
        <w:rPr>
          <w:rFonts w:ascii="Sylfaen" w:hAnsi="Sylfaen" w:cs="Sylfaen"/>
          <w:b/>
          <w:sz w:val="28"/>
          <w:szCs w:val="28"/>
        </w:rPr>
        <w:t>თელავის</w:t>
      </w:r>
      <w:proofErr w:type="spellEnd"/>
      <w:r w:rsidRPr="006E77CC">
        <w:rPr>
          <w:b/>
          <w:sz w:val="28"/>
          <w:szCs w:val="28"/>
        </w:rPr>
        <w:t xml:space="preserve"> </w:t>
      </w:r>
      <w:proofErr w:type="spellStart"/>
      <w:r w:rsidRPr="006E77CC">
        <w:rPr>
          <w:rFonts w:ascii="Sylfaen" w:hAnsi="Sylfaen" w:cs="Sylfaen"/>
          <w:b/>
          <w:sz w:val="28"/>
          <w:szCs w:val="28"/>
        </w:rPr>
        <w:t>სახელმწიფო</w:t>
      </w:r>
      <w:proofErr w:type="spellEnd"/>
      <w:r w:rsidRPr="006E77CC">
        <w:rPr>
          <w:b/>
          <w:sz w:val="28"/>
          <w:szCs w:val="28"/>
        </w:rPr>
        <w:t xml:space="preserve"> </w:t>
      </w:r>
      <w:proofErr w:type="spellStart"/>
      <w:r w:rsidRPr="006E77CC">
        <w:rPr>
          <w:rFonts w:ascii="Sylfaen" w:hAnsi="Sylfaen" w:cs="Sylfaen"/>
          <w:b/>
          <w:sz w:val="28"/>
          <w:szCs w:val="28"/>
        </w:rPr>
        <w:t>უნივერსიტეტი</w:t>
      </w:r>
      <w:proofErr w:type="spellEnd"/>
    </w:p>
    <w:tbl>
      <w:tblPr>
        <w:tblStyle w:val="TableGrid"/>
        <w:tblW w:w="0" w:type="auto"/>
        <w:tblLook w:val="04A0"/>
      </w:tblPr>
      <w:tblGrid>
        <w:gridCol w:w="1954"/>
        <w:gridCol w:w="7622"/>
      </w:tblGrid>
      <w:tr w:rsidR="006E77CC" w:rsidTr="006E77CC">
        <w:tc>
          <w:tcPr>
            <w:tcW w:w="1951" w:type="dxa"/>
          </w:tcPr>
          <w:p w:rsidR="006E77CC" w:rsidRPr="006E77CC" w:rsidRDefault="006E77CC" w:rsidP="006E77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E77CC">
              <w:rPr>
                <w:rFonts w:ascii="Sylfaen" w:hAnsi="Sylfaen"/>
                <w:b/>
                <w:sz w:val="20"/>
                <w:szCs w:val="20"/>
                <w:lang w:val="ka-GE"/>
              </w:rPr>
              <w:t>ფაკულტეტი</w:t>
            </w:r>
          </w:p>
        </w:tc>
        <w:tc>
          <w:tcPr>
            <w:tcW w:w="7625" w:type="dxa"/>
          </w:tcPr>
          <w:p w:rsidR="006E77CC" w:rsidRPr="006E77CC" w:rsidRDefault="006E77CC" w:rsidP="006E77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აგრარულ მეცნიერებათა</w:t>
            </w:r>
          </w:p>
        </w:tc>
      </w:tr>
      <w:tr w:rsidR="006E77CC" w:rsidTr="006E77CC">
        <w:tc>
          <w:tcPr>
            <w:tcW w:w="1951" w:type="dxa"/>
          </w:tcPr>
          <w:p w:rsidR="006E77CC" w:rsidRPr="006E77CC" w:rsidRDefault="006E77CC" w:rsidP="006E77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სამაგისრო საგანმანათლებლო პროგრამის დასახელება</w:t>
            </w:r>
          </w:p>
        </w:tc>
        <w:tc>
          <w:tcPr>
            <w:tcW w:w="7625" w:type="dxa"/>
          </w:tcPr>
          <w:p w:rsidR="006E77CC" w:rsidRPr="006E77CC" w:rsidRDefault="006E77CC" w:rsidP="006E77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მევენახეობა-მეღვინეობა</w:t>
            </w:r>
          </w:p>
        </w:tc>
      </w:tr>
      <w:tr w:rsidR="006E77CC" w:rsidTr="006E77CC">
        <w:tc>
          <w:tcPr>
            <w:tcW w:w="1951" w:type="dxa"/>
          </w:tcPr>
          <w:p w:rsidR="006E77CC" w:rsidRPr="006E77CC" w:rsidRDefault="006E77CC" w:rsidP="006E77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 ხელმძღვანელ(ებ)ი</w:t>
            </w:r>
          </w:p>
        </w:tc>
        <w:tc>
          <w:tcPr>
            <w:tcW w:w="7625" w:type="dxa"/>
          </w:tcPr>
          <w:p w:rsidR="006E77CC" w:rsidRDefault="006E77CC" w:rsidP="006E77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მანანა კევლიშვილი</w:t>
            </w:r>
          </w:p>
          <w:p w:rsidR="006E77CC" w:rsidRPr="006E77CC" w:rsidRDefault="006E77CC" w:rsidP="006E77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hyperlink r:id="rId6" w:history="1">
              <w:r w:rsidRPr="006E77CC">
                <w:rPr>
                  <w:rStyle w:val="Hyperlink"/>
                  <w:rFonts w:ascii="Sylfaen" w:hAnsi="Sylfaen"/>
                  <w:b/>
                  <w:sz w:val="20"/>
                  <w:szCs w:val="20"/>
                  <w:lang w:val="ka-GE"/>
                </w:rPr>
                <w:t>manana.kevlishvili@tesau.edu.ge</w:t>
              </w:r>
            </w:hyperlink>
          </w:p>
          <w:p w:rsidR="006E77CC" w:rsidRPr="006E77CC" w:rsidRDefault="006E77CC" w:rsidP="006E77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ტელ: 577 677 184</w:t>
            </w:r>
          </w:p>
          <w:p w:rsidR="006E77CC" w:rsidRDefault="006E77CC" w:rsidP="006E77C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გაგა ბუიშვილი</w:t>
            </w:r>
          </w:p>
          <w:p w:rsidR="006E77CC" w:rsidRDefault="006E77CC" w:rsidP="006E77C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hyperlink r:id="rId7" w:history="1">
              <w:r w:rsidRPr="000A56BC">
                <w:rPr>
                  <w:rStyle w:val="Hyperlink"/>
                  <w:rFonts w:ascii="Sylfaen" w:hAnsi="Sylfaen"/>
                  <w:b/>
                  <w:sz w:val="20"/>
                  <w:szCs w:val="20"/>
                </w:rPr>
                <w:t>gaga.buishvili@tesau.edu.ge</w:t>
              </w:r>
            </w:hyperlink>
          </w:p>
          <w:p w:rsidR="006E77CC" w:rsidRPr="006E77CC" w:rsidRDefault="006E77CC" w:rsidP="006E77C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6E77CC" w:rsidTr="006E77CC">
        <w:tc>
          <w:tcPr>
            <w:tcW w:w="1951" w:type="dxa"/>
          </w:tcPr>
          <w:p w:rsidR="006E77CC" w:rsidRPr="006E77CC" w:rsidRDefault="006E77CC" w:rsidP="006E77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საგამოცდო საგნის დასახელება</w:t>
            </w:r>
          </w:p>
        </w:tc>
        <w:tc>
          <w:tcPr>
            <w:tcW w:w="7625" w:type="dxa"/>
          </w:tcPr>
          <w:p w:rsidR="006E77CC" w:rsidRPr="006E77CC" w:rsidRDefault="006E77CC" w:rsidP="006E77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ორგანული ქიმია</w:t>
            </w:r>
          </w:p>
        </w:tc>
      </w:tr>
    </w:tbl>
    <w:p w:rsidR="006E77CC" w:rsidRDefault="006E77CC" w:rsidP="006E77CC"/>
    <w:p w:rsidR="00000000" w:rsidRPr="00E46879" w:rsidRDefault="006E77CC" w:rsidP="006E77CC">
      <w:pPr>
        <w:tabs>
          <w:tab w:val="left" w:pos="1690"/>
        </w:tabs>
        <w:rPr>
          <w:rFonts w:ascii="Sylfaen" w:hAnsi="Sylfaen"/>
          <w:b/>
          <w:lang w:val="ka-GE"/>
        </w:rPr>
      </w:pPr>
      <w:r w:rsidRPr="00E46879">
        <w:rPr>
          <w:rFonts w:ascii="Sylfaen" w:hAnsi="Sylfaen"/>
          <w:b/>
          <w:lang w:val="ka-GE"/>
        </w:rPr>
        <w:t>საგამოცდო საკითხები:</w:t>
      </w:r>
    </w:p>
    <w:tbl>
      <w:tblPr>
        <w:tblStyle w:val="TableGrid"/>
        <w:tblW w:w="0" w:type="auto"/>
        <w:tblLook w:val="04A0"/>
      </w:tblPr>
      <w:tblGrid>
        <w:gridCol w:w="534"/>
        <w:gridCol w:w="9042"/>
      </w:tblGrid>
      <w:tr w:rsidR="006E77CC" w:rsidTr="006E77CC">
        <w:tc>
          <w:tcPr>
            <w:tcW w:w="534" w:type="dxa"/>
          </w:tcPr>
          <w:p w:rsidR="006E77CC" w:rsidRDefault="006E77CC" w:rsidP="006E77CC">
            <w:pPr>
              <w:tabs>
                <w:tab w:val="left" w:pos="169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9042" w:type="dxa"/>
          </w:tcPr>
          <w:p w:rsidR="006E77CC" w:rsidRPr="00E46879" w:rsidRDefault="00E46879" w:rsidP="006E77CC">
            <w:pPr>
              <w:tabs>
                <w:tab w:val="left" w:pos="169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ორგანული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ნაერთების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აღნაგობის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თეორია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ქიმიური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ბმა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რეაქციის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მექანიზმები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ორგანულ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ქიმიაში</w:t>
            </w:r>
            <w:proofErr w:type="spellEnd"/>
          </w:p>
        </w:tc>
      </w:tr>
      <w:tr w:rsidR="006E77CC" w:rsidTr="006E77CC">
        <w:tc>
          <w:tcPr>
            <w:tcW w:w="534" w:type="dxa"/>
          </w:tcPr>
          <w:p w:rsidR="006E77CC" w:rsidRPr="00E46879" w:rsidRDefault="00E46879" w:rsidP="006E77CC">
            <w:pPr>
              <w:tabs>
                <w:tab w:val="left" w:pos="1690"/>
              </w:tabs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9042" w:type="dxa"/>
          </w:tcPr>
          <w:p w:rsidR="006E77CC" w:rsidRPr="00E46879" w:rsidRDefault="00E46879" w:rsidP="006E77CC">
            <w:pPr>
              <w:tabs>
                <w:tab w:val="left" w:pos="169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E46879">
              <w:rPr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ნაჯერი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რიგის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ნახშირწყალბადები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 (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ალკანები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):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ჰომოლოგიური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რიგი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იზომერია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ნომენკლატურა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ფიზიკურიდა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ქიმიური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თვისებები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მიღების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ხერხები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აღნაგობა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ბუნებრივი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წყაროები.გამოყენება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გავრცელება</w:t>
            </w:r>
            <w:proofErr w:type="spellEnd"/>
          </w:p>
        </w:tc>
      </w:tr>
      <w:tr w:rsidR="006E77CC" w:rsidTr="006E77CC">
        <w:tc>
          <w:tcPr>
            <w:tcW w:w="534" w:type="dxa"/>
          </w:tcPr>
          <w:p w:rsidR="006E77CC" w:rsidRPr="00E46879" w:rsidRDefault="00E46879" w:rsidP="006E77CC">
            <w:pPr>
              <w:tabs>
                <w:tab w:val="left" w:pos="1690"/>
              </w:tabs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9042" w:type="dxa"/>
          </w:tcPr>
          <w:p w:rsidR="006E77CC" w:rsidRPr="00E46879" w:rsidRDefault="00E46879" w:rsidP="006E77CC">
            <w:pPr>
              <w:tabs>
                <w:tab w:val="left" w:pos="169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უჯერი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რიგის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ნახსირწყალბადები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(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ალკენები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ალკინები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ალკადიენები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):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ჰომოლოგიური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რიგი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იზომერია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ნომენკლატურა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ფიზიკური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ქიმიური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თვისებები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მიღების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ხერხები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აღნაგობა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ბუნებრივი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წყაროები.გამოყენება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გავრცელება</w:t>
            </w:r>
            <w:proofErr w:type="spellEnd"/>
          </w:p>
        </w:tc>
      </w:tr>
      <w:tr w:rsidR="006E77CC" w:rsidTr="006E77CC">
        <w:tc>
          <w:tcPr>
            <w:tcW w:w="534" w:type="dxa"/>
          </w:tcPr>
          <w:p w:rsidR="006E77CC" w:rsidRPr="00E46879" w:rsidRDefault="00E46879" w:rsidP="006E77CC">
            <w:pPr>
              <w:tabs>
                <w:tab w:val="left" w:pos="1690"/>
              </w:tabs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9042" w:type="dxa"/>
          </w:tcPr>
          <w:p w:rsidR="006E77CC" w:rsidRPr="00E46879" w:rsidRDefault="00E46879" w:rsidP="00E46879">
            <w:pPr>
              <w:pStyle w:val="Default"/>
              <w:spacing w:after="85"/>
              <w:rPr>
                <w:sz w:val="20"/>
                <w:szCs w:val="20"/>
              </w:rPr>
            </w:pPr>
            <w:proofErr w:type="spellStart"/>
            <w:proofErr w:type="gramStart"/>
            <w:r w:rsidRPr="00E46879">
              <w:rPr>
                <w:sz w:val="20"/>
                <w:szCs w:val="20"/>
              </w:rPr>
              <w:t>ციკლური</w:t>
            </w:r>
            <w:proofErr w:type="spellEnd"/>
            <w:proofErr w:type="gramEnd"/>
            <w:r w:rsidRPr="00E46879">
              <w:rPr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sz w:val="20"/>
                <w:szCs w:val="20"/>
              </w:rPr>
              <w:t>ნახშირწყალბადები</w:t>
            </w:r>
            <w:proofErr w:type="spellEnd"/>
            <w:r w:rsidRPr="00E46879">
              <w:rPr>
                <w:sz w:val="20"/>
                <w:szCs w:val="20"/>
              </w:rPr>
              <w:t xml:space="preserve">( </w:t>
            </w:r>
            <w:proofErr w:type="spellStart"/>
            <w:r w:rsidRPr="00E46879">
              <w:rPr>
                <w:sz w:val="20"/>
                <w:szCs w:val="20"/>
              </w:rPr>
              <w:t>ციკლოალკანები</w:t>
            </w:r>
            <w:proofErr w:type="spellEnd"/>
            <w:r w:rsidRPr="00E46879">
              <w:rPr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sz w:val="20"/>
                <w:szCs w:val="20"/>
              </w:rPr>
              <w:t>არენები</w:t>
            </w:r>
            <w:proofErr w:type="spellEnd"/>
            <w:r w:rsidRPr="00E46879">
              <w:rPr>
                <w:sz w:val="20"/>
                <w:szCs w:val="20"/>
              </w:rPr>
              <w:t xml:space="preserve">): </w:t>
            </w:r>
            <w:proofErr w:type="spellStart"/>
            <w:r w:rsidRPr="00E46879">
              <w:rPr>
                <w:sz w:val="20"/>
                <w:szCs w:val="20"/>
              </w:rPr>
              <w:t>კლასიფიკაცია</w:t>
            </w:r>
            <w:proofErr w:type="spellEnd"/>
            <w:r w:rsidRPr="00E46879">
              <w:rPr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sz w:val="20"/>
                <w:szCs w:val="20"/>
              </w:rPr>
              <w:t>ნომენკლატურა</w:t>
            </w:r>
            <w:proofErr w:type="spellEnd"/>
            <w:r w:rsidRPr="00E46879">
              <w:rPr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sz w:val="20"/>
                <w:szCs w:val="20"/>
              </w:rPr>
              <w:t>აღნაგობა</w:t>
            </w:r>
            <w:proofErr w:type="spellEnd"/>
            <w:r w:rsidRPr="00E46879">
              <w:rPr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sz w:val="20"/>
                <w:szCs w:val="20"/>
              </w:rPr>
              <w:t>ფიზიკური</w:t>
            </w:r>
            <w:proofErr w:type="spellEnd"/>
            <w:r w:rsidRPr="00E46879">
              <w:rPr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sz w:val="20"/>
                <w:szCs w:val="20"/>
              </w:rPr>
              <w:t>და</w:t>
            </w:r>
            <w:proofErr w:type="spellEnd"/>
            <w:r w:rsidRPr="00E46879">
              <w:rPr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sz w:val="20"/>
                <w:szCs w:val="20"/>
              </w:rPr>
              <w:t>ქიმიური</w:t>
            </w:r>
            <w:proofErr w:type="spellEnd"/>
            <w:r w:rsidRPr="00E46879">
              <w:rPr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sz w:val="20"/>
                <w:szCs w:val="20"/>
              </w:rPr>
              <w:t>თვისებები</w:t>
            </w:r>
            <w:proofErr w:type="spellEnd"/>
            <w:r w:rsidRPr="00E46879">
              <w:rPr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sz w:val="20"/>
                <w:szCs w:val="20"/>
              </w:rPr>
              <w:t>ორიენტაციის</w:t>
            </w:r>
            <w:proofErr w:type="spellEnd"/>
            <w:r w:rsidRPr="00E46879">
              <w:rPr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sz w:val="20"/>
                <w:szCs w:val="20"/>
              </w:rPr>
              <w:t>წესი</w:t>
            </w:r>
            <w:proofErr w:type="spellEnd"/>
            <w:r w:rsidRPr="00E46879">
              <w:rPr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sz w:val="20"/>
                <w:szCs w:val="20"/>
              </w:rPr>
              <w:t>არომატულ</w:t>
            </w:r>
            <w:proofErr w:type="spellEnd"/>
            <w:r w:rsidRPr="00E46879">
              <w:rPr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sz w:val="20"/>
                <w:szCs w:val="20"/>
              </w:rPr>
              <w:t>ბირთვში</w:t>
            </w:r>
            <w:proofErr w:type="spellEnd"/>
            <w:r w:rsidRPr="00E46879">
              <w:rPr>
                <w:sz w:val="20"/>
                <w:szCs w:val="20"/>
              </w:rPr>
              <w:t xml:space="preserve">. </w:t>
            </w:r>
          </w:p>
        </w:tc>
      </w:tr>
      <w:tr w:rsidR="006E77CC" w:rsidTr="006E77CC">
        <w:tc>
          <w:tcPr>
            <w:tcW w:w="534" w:type="dxa"/>
          </w:tcPr>
          <w:p w:rsidR="006E77CC" w:rsidRPr="00E46879" w:rsidRDefault="00E46879" w:rsidP="006E77CC">
            <w:pPr>
              <w:tabs>
                <w:tab w:val="left" w:pos="1690"/>
              </w:tabs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9042" w:type="dxa"/>
          </w:tcPr>
          <w:p w:rsidR="006E77CC" w:rsidRPr="00E46879" w:rsidRDefault="00E46879" w:rsidP="00E46879">
            <w:pPr>
              <w:pStyle w:val="Default"/>
              <w:spacing w:after="85"/>
              <w:rPr>
                <w:sz w:val="20"/>
                <w:szCs w:val="20"/>
              </w:rPr>
            </w:pPr>
            <w:proofErr w:type="spellStart"/>
            <w:r w:rsidRPr="00E46879">
              <w:rPr>
                <w:sz w:val="20"/>
                <w:szCs w:val="20"/>
              </w:rPr>
              <w:t>ჰალოგენნაწარმები</w:t>
            </w:r>
            <w:proofErr w:type="spellEnd"/>
            <w:r w:rsidRPr="00E46879">
              <w:rPr>
                <w:sz w:val="20"/>
                <w:szCs w:val="20"/>
              </w:rPr>
              <w:t xml:space="preserve"> (</w:t>
            </w:r>
            <w:proofErr w:type="spellStart"/>
            <w:r w:rsidRPr="00E46879">
              <w:rPr>
                <w:sz w:val="20"/>
                <w:szCs w:val="20"/>
              </w:rPr>
              <w:t>ნაჯერი</w:t>
            </w:r>
            <w:proofErr w:type="spellEnd"/>
            <w:r w:rsidRPr="00E46879">
              <w:rPr>
                <w:sz w:val="20"/>
                <w:szCs w:val="20"/>
              </w:rPr>
              <w:t xml:space="preserve">. </w:t>
            </w:r>
            <w:proofErr w:type="spellStart"/>
            <w:r w:rsidRPr="00E46879">
              <w:rPr>
                <w:sz w:val="20"/>
                <w:szCs w:val="20"/>
              </w:rPr>
              <w:t>უჯერი</w:t>
            </w:r>
            <w:proofErr w:type="spellEnd"/>
            <w:r w:rsidRPr="00E46879">
              <w:rPr>
                <w:sz w:val="20"/>
                <w:szCs w:val="20"/>
              </w:rPr>
              <w:t xml:space="preserve">): </w:t>
            </w:r>
            <w:proofErr w:type="spellStart"/>
            <w:r w:rsidRPr="00E46879">
              <w:rPr>
                <w:sz w:val="20"/>
                <w:szCs w:val="20"/>
              </w:rPr>
              <w:t>მონო</w:t>
            </w:r>
            <w:proofErr w:type="spellEnd"/>
            <w:r w:rsidRPr="00E46879">
              <w:rPr>
                <w:sz w:val="20"/>
                <w:szCs w:val="20"/>
              </w:rPr>
              <w:t xml:space="preserve">-, </w:t>
            </w:r>
            <w:proofErr w:type="spellStart"/>
            <w:r w:rsidRPr="00E46879">
              <w:rPr>
                <w:sz w:val="20"/>
                <w:szCs w:val="20"/>
              </w:rPr>
              <w:t>დი</w:t>
            </w:r>
            <w:proofErr w:type="spellEnd"/>
            <w:r w:rsidRPr="00E46879">
              <w:rPr>
                <w:sz w:val="20"/>
                <w:szCs w:val="20"/>
              </w:rPr>
              <w:t xml:space="preserve">-, </w:t>
            </w:r>
            <w:proofErr w:type="spellStart"/>
            <w:r w:rsidRPr="00E46879">
              <w:rPr>
                <w:sz w:val="20"/>
                <w:szCs w:val="20"/>
              </w:rPr>
              <w:t>პოლიჰალოგენნაწარმები</w:t>
            </w:r>
            <w:proofErr w:type="spellEnd"/>
            <w:r w:rsidRPr="00E46879">
              <w:rPr>
                <w:sz w:val="20"/>
                <w:szCs w:val="20"/>
              </w:rPr>
              <w:t xml:space="preserve"> </w:t>
            </w:r>
          </w:p>
        </w:tc>
      </w:tr>
      <w:tr w:rsidR="006E77CC" w:rsidTr="006E77CC">
        <w:tc>
          <w:tcPr>
            <w:tcW w:w="534" w:type="dxa"/>
          </w:tcPr>
          <w:p w:rsidR="006E77CC" w:rsidRPr="00E46879" w:rsidRDefault="00E46879" w:rsidP="006E77CC">
            <w:pPr>
              <w:tabs>
                <w:tab w:val="left" w:pos="1690"/>
              </w:tabs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9042" w:type="dxa"/>
          </w:tcPr>
          <w:p w:rsidR="006E77CC" w:rsidRPr="00E46879" w:rsidRDefault="00E46879" w:rsidP="006E77CC">
            <w:pPr>
              <w:tabs>
                <w:tab w:val="left" w:pos="169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E46879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ალკოჰოლები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გლოკოლები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გლიცერინები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ალკოჰოლების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ესტერების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წარმოქმნა</w:t>
            </w:r>
            <w:proofErr w:type="spellEnd"/>
          </w:p>
        </w:tc>
      </w:tr>
      <w:tr w:rsidR="006E77CC" w:rsidTr="006E77CC">
        <w:tc>
          <w:tcPr>
            <w:tcW w:w="534" w:type="dxa"/>
          </w:tcPr>
          <w:p w:rsidR="006E77CC" w:rsidRPr="00E46879" w:rsidRDefault="00E46879" w:rsidP="006E77CC">
            <w:pPr>
              <w:tabs>
                <w:tab w:val="left" w:pos="1690"/>
              </w:tabs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9042" w:type="dxa"/>
          </w:tcPr>
          <w:p w:rsidR="006E77CC" w:rsidRPr="00E46879" w:rsidRDefault="00E46879" w:rsidP="006E77CC">
            <w:pPr>
              <w:tabs>
                <w:tab w:val="left" w:pos="169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E46879">
              <w:rPr>
                <w:rFonts w:ascii="Sylfaen" w:hAnsi="Sylfaen"/>
                <w:sz w:val="20"/>
                <w:szCs w:val="20"/>
              </w:rPr>
              <w:t>კარბონილური</w:t>
            </w:r>
            <w:proofErr w:type="spellEnd"/>
            <w:proofErr w:type="gramEnd"/>
            <w:r w:rsidRPr="00E468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ნაერთები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 (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ალდჰიდები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კეტონები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):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თვისებები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მიღების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ხერხები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6E77CC" w:rsidTr="006E77CC">
        <w:tc>
          <w:tcPr>
            <w:tcW w:w="534" w:type="dxa"/>
          </w:tcPr>
          <w:p w:rsidR="006E77CC" w:rsidRPr="00E46879" w:rsidRDefault="00E46879" w:rsidP="006E77CC">
            <w:pPr>
              <w:tabs>
                <w:tab w:val="left" w:pos="1690"/>
              </w:tabs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9042" w:type="dxa"/>
          </w:tcPr>
          <w:p w:rsidR="006E77CC" w:rsidRPr="00E46879" w:rsidRDefault="00E46879" w:rsidP="006E77CC">
            <w:pPr>
              <w:tabs>
                <w:tab w:val="left" w:pos="169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E46879">
              <w:rPr>
                <w:rFonts w:ascii="Sylfaen" w:hAnsi="Sylfaen"/>
                <w:sz w:val="20"/>
                <w:szCs w:val="20"/>
              </w:rPr>
              <w:t>კარბონმჟავები</w:t>
            </w:r>
            <w:proofErr w:type="spellEnd"/>
            <w:proofErr w:type="gramEnd"/>
            <w:r w:rsidRPr="00E46879">
              <w:rPr>
                <w:rFonts w:ascii="Sylfaen" w:hAnsi="Sylfaen"/>
                <w:sz w:val="20"/>
                <w:szCs w:val="20"/>
              </w:rPr>
              <w:t xml:space="preserve">: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თვისებები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მიღების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ხერხები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E46879" w:rsidTr="006E77CC">
        <w:tc>
          <w:tcPr>
            <w:tcW w:w="534" w:type="dxa"/>
          </w:tcPr>
          <w:p w:rsidR="00E46879" w:rsidRPr="00E46879" w:rsidRDefault="00E46879" w:rsidP="006E77CC">
            <w:pPr>
              <w:tabs>
                <w:tab w:val="left" w:pos="1690"/>
              </w:tabs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9042" w:type="dxa"/>
          </w:tcPr>
          <w:p w:rsidR="00E46879" w:rsidRPr="00E46879" w:rsidRDefault="00E46879" w:rsidP="006E77CC">
            <w:pPr>
              <w:tabs>
                <w:tab w:val="left" w:pos="1690"/>
              </w:tabs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ჰიდროქსიმჟავები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: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ლიმონმჟავა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რძემჟავა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ვაშლმჟავა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ღვინომჟავა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: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მიღება</w:t>
            </w:r>
            <w:proofErr w:type="spellEnd"/>
            <w:r w:rsidRPr="00E46879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rFonts w:ascii="Sylfaen" w:hAnsi="Sylfaen"/>
                <w:sz w:val="20"/>
                <w:szCs w:val="20"/>
              </w:rPr>
              <w:t>თვისებები</w:t>
            </w:r>
            <w:proofErr w:type="spellEnd"/>
          </w:p>
        </w:tc>
      </w:tr>
      <w:tr w:rsidR="00E46879" w:rsidTr="006E77CC">
        <w:tc>
          <w:tcPr>
            <w:tcW w:w="534" w:type="dxa"/>
          </w:tcPr>
          <w:p w:rsidR="00E46879" w:rsidRPr="00E46879" w:rsidRDefault="00E46879" w:rsidP="006E77CC">
            <w:pPr>
              <w:tabs>
                <w:tab w:val="left" w:pos="1690"/>
              </w:tabs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9042" w:type="dxa"/>
          </w:tcPr>
          <w:p w:rsidR="00E46879" w:rsidRPr="00E46879" w:rsidRDefault="00E46879" w:rsidP="00E4687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E46879">
              <w:rPr>
                <w:sz w:val="20"/>
                <w:szCs w:val="20"/>
              </w:rPr>
              <w:t>ნახშირწყლები</w:t>
            </w:r>
            <w:proofErr w:type="spellEnd"/>
            <w:r w:rsidRPr="00E46879">
              <w:rPr>
                <w:sz w:val="20"/>
                <w:szCs w:val="20"/>
              </w:rPr>
              <w:t xml:space="preserve">: </w:t>
            </w:r>
            <w:proofErr w:type="spellStart"/>
            <w:r w:rsidRPr="00E46879">
              <w:rPr>
                <w:sz w:val="20"/>
                <w:szCs w:val="20"/>
              </w:rPr>
              <w:t>კლასიფიკაცია</w:t>
            </w:r>
            <w:proofErr w:type="spellEnd"/>
            <w:r w:rsidRPr="00E46879">
              <w:rPr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sz w:val="20"/>
                <w:szCs w:val="20"/>
              </w:rPr>
              <w:t>მიღება</w:t>
            </w:r>
            <w:proofErr w:type="spellEnd"/>
            <w:r w:rsidRPr="00E46879">
              <w:rPr>
                <w:sz w:val="20"/>
                <w:szCs w:val="20"/>
              </w:rPr>
              <w:t xml:space="preserve">, </w:t>
            </w:r>
            <w:proofErr w:type="spellStart"/>
            <w:r w:rsidRPr="00E46879">
              <w:rPr>
                <w:sz w:val="20"/>
                <w:szCs w:val="20"/>
              </w:rPr>
              <w:t>ქიმიური</w:t>
            </w:r>
            <w:proofErr w:type="spellEnd"/>
            <w:r w:rsidRPr="00E46879">
              <w:rPr>
                <w:sz w:val="20"/>
                <w:szCs w:val="20"/>
              </w:rPr>
              <w:t xml:space="preserve"> </w:t>
            </w:r>
            <w:proofErr w:type="spellStart"/>
            <w:r w:rsidRPr="00E46879">
              <w:rPr>
                <w:sz w:val="20"/>
                <w:szCs w:val="20"/>
              </w:rPr>
              <w:t>თვისებები</w:t>
            </w:r>
            <w:proofErr w:type="spellEnd"/>
            <w:r w:rsidRPr="00E46879">
              <w:rPr>
                <w:sz w:val="20"/>
                <w:szCs w:val="20"/>
              </w:rPr>
              <w:t xml:space="preserve"> </w:t>
            </w:r>
          </w:p>
          <w:p w:rsidR="00E46879" w:rsidRPr="00E46879" w:rsidRDefault="00E46879" w:rsidP="006E77CC">
            <w:pPr>
              <w:tabs>
                <w:tab w:val="left" w:pos="1690"/>
              </w:tabs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6E77CC" w:rsidRDefault="006E77CC" w:rsidP="006E77CC">
      <w:pPr>
        <w:pStyle w:val="Default"/>
        <w:rPr>
          <w:sz w:val="22"/>
          <w:szCs w:val="22"/>
        </w:rPr>
      </w:pPr>
    </w:p>
    <w:p w:rsidR="006E77CC" w:rsidRDefault="006E77CC" w:rsidP="006E77CC">
      <w:pPr>
        <w:pStyle w:val="Default"/>
        <w:rPr>
          <w:sz w:val="22"/>
          <w:szCs w:val="22"/>
        </w:rPr>
      </w:pPr>
    </w:p>
    <w:p w:rsidR="00E46879" w:rsidRDefault="00E46879" w:rsidP="00E46879">
      <w:pPr>
        <w:pStyle w:val="Default"/>
        <w:jc w:val="center"/>
        <w:rPr>
          <w:b/>
          <w:sz w:val="22"/>
          <w:szCs w:val="22"/>
        </w:rPr>
      </w:pPr>
      <w:r w:rsidRPr="00E46879">
        <w:rPr>
          <w:b/>
          <w:sz w:val="22"/>
          <w:szCs w:val="22"/>
        </w:rPr>
        <w:lastRenderedPageBreak/>
        <w:drawing>
          <wp:inline distT="0" distB="0" distL="0" distR="0">
            <wp:extent cx="1062327" cy="993913"/>
            <wp:effectExtent l="19050" t="0" r="4473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296" cy="99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879" w:rsidRDefault="00E46879" w:rsidP="006E77CC">
      <w:pPr>
        <w:pStyle w:val="Default"/>
        <w:rPr>
          <w:b/>
          <w:sz w:val="22"/>
          <w:szCs w:val="22"/>
        </w:rPr>
      </w:pPr>
    </w:p>
    <w:p w:rsidR="00E46879" w:rsidRPr="006E77CC" w:rsidRDefault="00E46879" w:rsidP="00E46879">
      <w:pPr>
        <w:jc w:val="center"/>
        <w:rPr>
          <w:b/>
        </w:rPr>
      </w:pPr>
      <w:proofErr w:type="spellStart"/>
      <w:proofErr w:type="gramStart"/>
      <w:r w:rsidRPr="006E77CC">
        <w:rPr>
          <w:rFonts w:ascii="Sylfaen" w:hAnsi="Sylfaen" w:cs="Sylfaen"/>
          <w:b/>
          <w:sz w:val="28"/>
          <w:szCs w:val="28"/>
        </w:rPr>
        <w:t>სსიპ</w:t>
      </w:r>
      <w:proofErr w:type="spellEnd"/>
      <w:proofErr w:type="gramEnd"/>
      <w:r w:rsidRPr="006E77CC">
        <w:rPr>
          <w:b/>
          <w:sz w:val="28"/>
          <w:szCs w:val="28"/>
        </w:rPr>
        <w:t xml:space="preserve"> </w:t>
      </w:r>
      <w:proofErr w:type="spellStart"/>
      <w:r w:rsidRPr="006E77CC">
        <w:rPr>
          <w:rFonts w:ascii="Sylfaen" w:hAnsi="Sylfaen" w:cs="Sylfaen"/>
          <w:b/>
          <w:sz w:val="28"/>
          <w:szCs w:val="28"/>
        </w:rPr>
        <w:t>იაკობ</w:t>
      </w:r>
      <w:proofErr w:type="spellEnd"/>
      <w:r w:rsidRPr="006E77CC">
        <w:rPr>
          <w:b/>
          <w:sz w:val="28"/>
          <w:szCs w:val="28"/>
        </w:rPr>
        <w:t xml:space="preserve"> </w:t>
      </w:r>
      <w:proofErr w:type="spellStart"/>
      <w:r w:rsidRPr="006E77CC">
        <w:rPr>
          <w:rFonts w:ascii="Sylfaen" w:hAnsi="Sylfaen" w:cs="Sylfaen"/>
          <w:b/>
          <w:sz w:val="28"/>
          <w:szCs w:val="28"/>
        </w:rPr>
        <w:t>გოგებაშვილის</w:t>
      </w:r>
      <w:proofErr w:type="spellEnd"/>
      <w:r w:rsidRPr="006E77CC">
        <w:rPr>
          <w:b/>
          <w:sz w:val="28"/>
          <w:szCs w:val="28"/>
        </w:rPr>
        <w:t xml:space="preserve"> </w:t>
      </w:r>
      <w:proofErr w:type="spellStart"/>
      <w:r w:rsidRPr="006E77CC">
        <w:rPr>
          <w:rFonts w:ascii="Sylfaen" w:hAnsi="Sylfaen" w:cs="Sylfaen"/>
          <w:b/>
          <w:sz w:val="28"/>
          <w:szCs w:val="28"/>
        </w:rPr>
        <w:t>სახელობის</w:t>
      </w:r>
      <w:proofErr w:type="spellEnd"/>
      <w:r w:rsidRPr="006E77CC">
        <w:rPr>
          <w:b/>
          <w:sz w:val="28"/>
          <w:szCs w:val="28"/>
        </w:rPr>
        <w:t xml:space="preserve"> </w:t>
      </w:r>
      <w:proofErr w:type="spellStart"/>
      <w:r w:rsidRPr="006E77CC">
        <w:rPr>
          <w:rFonts w:ascii="Sylfaen" w:hAnsi="Sylfaen" w:cs="Sylfaen"/>
          <w:b/>
          <w:sz w:val="28"/>
          <w:szCs w:val="28"/>
        </w:rPr>
        <w:t>თელავის</w:t>
      </w:r>
      <w:proofErr w:type="spellEnd"/>
      <w:r w:rsidRPr="006E77CC">
        <w:rPr>
          <w:b/>
          <w:sz w:val="28"/>
          <w:szCs w:val="28"/>
        </w:rPr>
        <w:t xml:space="preserve"> </w:t>
      </w:r>
      <w:proofErr w:type="spellStart"/>
      <w:r w:rsidRPr="006E77CC">
        <w:rPr>
          <w:rFonts w:ascii="Sylfaen" w:hAnsi="Sylfaen" w:cs="Sylfaen"/>
          <w:b/>
          <w:sz w:val="28"/>
          <w:szCs w:val="28"/>
        </w:rPr>
        <w:t>სახელმწიფო</w:t>
      </w:r>
      <w:proofErr w:type="spellEnd"/>
      <w:r w:rsidRPr="006E77CC">
        <w:rPr>
          <w:b/>
          <w:sz w:val="28"/>
          <w:szCs w:val="28"/>
        </w:rPr>
        <w:t xml:space="preserve"> </w:t>
      </w:r>
      <w:proofErr w:type="spellStart"/>
      <w:r w:rsidRPr="006E77CC">
        <w:rPr>
          <w:rFonts w:ascii="Sylfaen" w:hAnsi="Sylfaen" w:cs="Sylfaen"/>
          <w:b/>
          <w:sz w:val="28"/>
          <w:szCs w:val="28"/>
        </w:rPr>
        <w:t>უნივერსიტეტი</w:t>
      </w:r>
      <w:proofErr w:type="spellEnd"/>
    </w:p>
    <w:p w:rsidR="00E46879" w:rsidRDefault="00E46879" w:rsidP="006E77CC">
      <w:pPr>
        <w:pStyle w:val="Default"/>
        <w:rPr>
          <w:b/>
          <w:sz w:val="22"/>
          <w:szCs w:val="22"/>
        </w:rPr>
      </w:pPr>
    </w:p>
    <w:p w:rsidR="00E46879" w:rsidRDefault="00E46879" w:rsidP="00E46879">
      <w:pPr>
        <w:pStyle w:val="Default"/>
        <w:rPr>
          <w:b/>
          <w:sz w:val="22"/>
          <w:szCs w:val="22"/>
        </w:rPr>
      </w:pPr>
      <w:proofErr w:type="spellStart"/>
      <w:proofErr w:type="gramStart"/>
      <w:r w:rsidRPr="00E46879">
        <w:rPr>
          <w:b/>
          <w:sz w:val="22"/>
          <w:szCs w:val="22"/>
        </w:rPr>
        <w:t>ლიტერატურა</w:t>
      </w:r>
      <w:proofErr w:type="spellEnd"/>
      <w:proofErr w:type="gramEnd"/>
      <w:r w:rsidRPr="00E46879">
        <w:rPr>
          <w:b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392"/>
        <w:gridCol w:w="9184"/>
      </w:tblGrid>
      <w:tr w:rsidR="00E46879" w:rsidTr="00E46879">
        <w:tc>
          <w:tcPr>
            <w:tcW w:w="392" w:type="dxa"/>
          </w:tcPr>
          <w:p w:rsidR="00E46879" w:rsidRDefault="00E46879" w:rsidP="00E4687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184" w:type="dxa"/>
          </w:tcPr>
          <w:p w:rsidR="00E46879" w:rsidRDefault="00E46879" w:rsidP="00E46879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ღაღოლიშვილი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მ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მარგალიტაშვილი</w:t>
            </w:r>
            <w:proofErr w:type="spellEnd"/>
            <w:r>
              <w:rPr>
                <w:sz w:val="22"/>
                <w:szCs w:val="22"/>
              </w:rPr>
              <w:t xml:space="preserve"> 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(2009). </w:t>
            </w:r>
            <w:proofErr w:type="spellStart"/>
            <w:r>
              <w:rPr>
                <w:sz w:val="22"/>
                <w:szCs w:val="22"/>
              </w:rPr>
              <w:t>ორგანულ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ქიმია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46879" w:rsidRDefault="00E46879" w:rsidP="00E4687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სალექციო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კურსი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). </w:t>
            </w:r>
            <w:proofErr w:type="spellStart"/>
            <w:proofErr w:type="gramStart"/>
            <w:r>
              <w:rPr>
                <w:sz w:val="22"/>
                <w:szCs w:val="22"/>
              </w:rPr>
              <w:t>თელავი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. (</w:t>
            </w:r>
            <w:proofErr w:type="spellStart"/>
            <w:r>
              <w:rPr>
                <w:sz w:val="22"/>
                <w:szCs w:val="22"/>
              </w:rPr>
              <w:t>თესაუ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ს </w:t>
            </w:r>
            <w:proofErr w:type="spellStart"/>
            <w:r>
              <w:rPr>
                <w:sz w:val="22"/>
                <w:szCs w:val="22"/>
              </w:rPr>
              <w:t>ბიბლიოთეკა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:rsidR="00E46879" w:rsidRDefault="00E46879" w:rsidP="00E4687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46879" w:rsidTr="00E46879">
        <w:tc>
          <w:tcPr>
            <w:tcW w:w="392" w:type="dxa"/>
          </w:tcPr>
          <w:p w:rsidR="00E46879" w:rsidRDefault="00E46879" w:rsidP="00E4687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184" w:type="dxa"/>
          </w:tcPr>
          <w:p w:rsidR="00E46879" w:rsidRDefault="00E46879" w:rsidP="00E46879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ელიზბარაშვილი</w:t>
            </w:r>
            <w:proofErr w:type="spellEnd"/>
            <w:r>
              <w:rPr>
                <w:sz w:val="22"/>
                <w:szCs w:val="22"/>
              </w:rPr>
              <w:t>, ე. (2012) ,</w:t>
            </w:r>
            <w:proofErr w:type="spellStart"/>
            <w:r>
              <w:rPr>
                <w:sz w:val="22"/>
                <w:szCs w:val="22"/>
              </w:rPr>
              <w:t>ორგანული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ქიმია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თბილისი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მასწავლებელთა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პროფესიული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განვითარების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ეროვნული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ცენტრი</w:t>
            </w:r>
            <w:proofErr w:type="spellEnd"/>
            <w:r>
              <w:rPr>
                <w:sz w:val="22"/>
                <w:szCs w:val="22"/>
              </w:rPr>
              <w:t xml:space="preserve"> ( </w:t>
            </w:r>
            <w:proofErr w:type="spellStart"/>
            <w:r>
              <w:rPr>
                <w:sz w:val="22"/>
                <w:szCs w:val="22"/>
              </w:rPr>
              <w:t>თესაუ</w:t>
            </w:r>
            <w:proofErr w:type="spellEnd"/>
            <w:r>
              <w:rPr>
                <w:sz w:val="22"/>
                <w:szCs w:val="22"/>
              </w:rPr>
              <w:t xml:space="preserve">-ს </w:t>
            </w:r>
            <w:proofErr w:type="spellStart"/>
            <w:r>
              <w:rPr>
                <w:sz w:val="22"/>
                <w:szCs w:val="22"/>
              </w:rPr>
              <w:t>ბიბლიოთეკა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E46879" w:rsidTr="00E46879">
        <w:tc>
          <w:tcPr>
            <w:tcW w:w="392" w:type="dxa"/>
          </w:tcPr>
          <w:p w:rsidR="00E46879" w:rsidRDefault="00E46879" w:rsidP="00E4687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184" w:type="dxa"/>
          </w:tcPr>
          <w:p w:rsidR="00E46879" w:rsidRDefault="00E46879" w:rsidP="00E46879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სამსონია,</w:t>
            </w:r>
            <w:proofErr w:type="gramEnd"/>
            <w:r>
              <w:rPr>
                <w:sz w:val="22"/>
                <w:szCs w:val="22"/>
              </w:rPr>
              <w:t>შ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გვერდწითელი,მ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ჩიკვაიძე,ი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კვირიკაძე,ლ</w:t>
            </w:r>
            <w:proofErr w:type="spellEnd"/>
            <w:r>
              <w:rPr>
                <w:sz w:val="22"/>
                <w:szCs w:val="22"/>
              </w:rPr>
              <w:t xml:space="preserve">. (2017). </w:t>
            </w:r>
            <w:proofErr w:type="spellStart"/>
            <w:r>
              <w:rPr>
                <w:sz w:val="22"/>
                <w:szCs w:val="22"/>
              </w:rPr>
              <w:t>ორგანული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ქიმია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თბილისი:თსუ</w:t>
            </w:r>
            <w:proofErr w:type="spellEnd"/>
          </w:p>
        </w:tc>
      </w:tr>
      <w:tr w:rsidR="00E46879" w:rsidTr="00E46879">
        <w:tc>
          <w:tcPr>
            <w:tcW w:w="392" w:type="dxa"/>
          </w:tcPr>
          <w:p w:rsidR="00E46879" w:rsidRDefault="00E46879" w:rsidP="00E4687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184" w:type="dxa"/>
          </w:tcPr>
          <w:p w:rsidR="00E46879" w:rsidRDefault="00E46879" w:rsidP="00E46879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ანდრონიკაშვილი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გ., </w:t>
            </w:r>
            <w:proofErr w:type="spellStart"/>
            <w:r>
              <w:rPr>
                <w:sz w:val="22"/>
                <w:szCs w:val="22"/>
              </w:rPr>
              <w:t>მუკმანიანი</w:t>
            </w:r>
            <w:proofErr w:type="spellEnd"/>
            <w:r>
              <w:rPr>
                <w:sz w:val="22"/>
                <w:szCs w:val="22"/>
              </w:rPr>
              <w:t xml:space="preserve">, ო., </w:t>
            </w:r>
            <w:proofErr w:type="spellStart"/>
            <w:r>
              <w:rPr>
                <w:sz w:val="22"/>
                <w:szCs w:val="22"/>
              </w:rPr>
              <w:t>არზიანი</w:t>
            </w:r>
            <w:proofErr w:type="spellEnd"/>
            <w:r>
              <w:rPr>
                <w:sz w:val="22"/>
                <w:szCs w:val="22"/>
              </w:rPr>
              <w:t xml:space="preserve">, ბ., </w:t>
            </w:r>
            <w:proofErr w:type="spellStart"/>
            <w:r>
              <w:rPr>
                <w:sz w:val="22"/>
                <w:szCs w:val="22"/>
              </w:rPr>
              <w:t>ბერიძე</w:t>
            </w:r>
            <w:proofErr w:type="spellEnd"/>
            <w:r>
              <w:rPr>
                <w:sz w:val="22"/>
                <w:szCs w:val="22"/>
              </w:rPr>
              <w:t xml:space="preserve">, ლ. (2011). </w:t>
            </w:r>
            <w:proofErr w:type="spellStart"/>
            <w:proofErr w:type="gramStart"/>
            <w:r>
              <w:rPr>
                <w:sz w:val="22"/>
                <w:szCs w:val="22"/>
              </w:rPr>
              <w:t>ქიმია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თბილისი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უნივერსიტეტი</w:t>
            </w:r>
            <w:proofErr w:type="spellEnd"/>
            <w:r>
              <w:rPr>
                <w:sz w:val="22"/>
                <w:szCs w:val="22"/>
              </w:rPr>
              <w:t>. (</w:t>
            </w:r>
            <w:proofErr w:type="spellStart"/>
            <w:r>
              <w:rPr>
                <w:sz w:val="22"/>
                <w:szCs w:val="22"/>
              </w:rPr>
              <w:t>თესაუ</w:t>
            </w:r>
            <w:proofErr w:type="spellEnd"/>
            <w:r>
              <w:rPr>
                <w:sz w:val="22"/>
                <w:szCs w:val="22"/>
              </w:rPr>
              <w:t xml:space="preserve">-ს </w:t>
            </w:r>
            <w:proofErr w:type="spellStart"/>
            <w:r>
              <w:rPr>
                <w:sz w:val="22"/>
                <w:szCs w:val="22"/>
              </w:rPr>
              <w:t>ბიბლიოთეკა</w:t>
            </w:r>
            <w:proofErr w:type="spellEnd"/>
            <w:r>
              <w:rPr>
                <w:sz w:val="22"/>
                <w:szCs w:val="22"/>
              </w:rPr>
              <w:t xml:space="preserve"> 3/5810 )</w:t>
            </w:r>
          </w:p>
        </w:tc>
      </w:tr>
      <w:tr w:rsidR="00E46879" w:rsidTr="00E46879">
        <w:tc>
          <w:tcPr>
            <w:tcW w:w="392" w:type="dxa"/>
          </w:tcPr>
          <w:p w:rsidR="00E46879" w:rsidRDefault="00E46879" w:rsidP="00E4687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184" w:type="dxa"/>
          </w:tcPr>
          <w:p w:rsidR="00E46879" w:rsidRDefault="00E46879" w:rsidP="00E46879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t>ბაღათურია</w:t>
            </w:r>
            <w:proofErr w:type="spellEnd"/>
            <w:proofErr w:type="gramEnd"/>
            <w:r>
              <w:t xml:space="preserve">, ნ. (2017). </w:t>
            </w:r>
            <w:proofErr w:type="spellStart"/>
            <w:proofErr w:type="gramStart"/>
            <w:r>
              <w:t>კვების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პროდუქტების</w:t>
            </w:r>
            <w:proofErr w:type="spellEnd"/>
            <w:r>
              <w:t xml:space="preserve"> </w:t>
            </w:r>
            <w:proofErr w:type="spellStart"/>
            <w:r>
              <w:t>ქიმია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თბილისი:</w:t>
            </w:r>
            <w:proofErr w:type="gramEnd"/>
            <w:r>
              <w:t>შ.პ.ს.,,ბენე</w:t>
            </w:r>
            <w:proofErr w:type="spellEnd"/>
            <w:r>
              <w:t>“.</w:t>
            </w:r>
          </w:p>
        </w:tc>
      </w:tr>
    </w:tbl>
    <w:p w:rsidR="00E46879" w:rsidRPr="00E46879" w:rsidRDefault="00E46879" w:rsidP="00E46879">
      <w:pPr>
        <w:pStyle w:val="Default"/>
        <w:rPr>
          <w:b/>
          <w:sz w:val="22"/>
          <w:szCs w:val="22"/>
        </w:rPr>
      </w:pPr>
    </w:p>
    <w:p w:rsidR="00E46879" w:rsidRDefault="00E46879" w:rsidP="006E77CC">
      <w:pPr>
        <w:pStyle w:val="Default"/>
        <w:rPr>
          <w:b/>
          <w:sz w:val="22"/>
          <w:szCs w:val="22"/>
        </w:rPr>
      </w:pPr>
    </w:p>
    <w:p w:rsidR="00E46879" w:rsidRDefault="00E46879" w:rsidP="006E77CC">
      <w:pPr>
        <w:pStyle w:val="Default"/>
        <w:rPr>
          <w:b/>
          <w:sz w:val="22"/>
          <w:szCs w:val="22"/>
        </w:rPr>
      </w:pPr>
    </w:p>
    <w:p w:rsidR="006E77CC" w:rsidRPr="00E46879" w:rsidRDefault="006E77CC" w:rsidP="006E77CC">
      <w:pPr>
        <w:pStyle w:val="Default"/>
        <w:rPr>
          <w:b/>
          <w:sz w:val="22"/>
          <w:szCs w:val="22"/>
        </w:rPr>
      </w:pPr>
      <w:proofErr w:type="spellStart"/>
      <w:proofErr w:type="gramStart"/>
      <w:r w:rsidRPr="00E46879">
        <w:rPr>
          <w:b/>
          <w:sz w:val="22"/>
          <w:szCs w:val="22"/>
        </w:rPr>
        <w:t>უცხო</w:t>
      </w:r>
      <w:proofErr w:type="spellEnd"/>
      <w:proofErr w:type="gramEnd"/>
      <w:r w:rsidRPr="00E46879">
        <w:rPr>
          <w:b/>
          <w:sz w:val="22"/>
          <w:szCs w:val="22"/>
        </w:rPr>
        <w:t xml:space="preserve"> </w:t>
      </w:r>
      <w:proofErr w:type="spellStart"/>
      <w:r w:rsidRPr="00E46879">
        <w:rPr>
          <w:b/>
          <w:sz w:val="22"/>
          <w:szCs w:val="22"/>
        </w:rPr>
        <w:t>ენის</w:t>
      </w:r>
      <w:proofErr w:type="spellEnd"/>
      <w:r w:rsidRPr="00E46879">
        <w:rPr>
          <w:b/>
          <w:sz w:val="22"/>
          <w:szCs w:val="22"/>
        </w:rPr>
        <w:t xml:space="preserve"> </w:t>
      </w:r>
      <w:proofErr w:type="spellStart"/>
      <w:r w:rsidRPr="00E46879">
        <w:rPr>
          <w:b/>
          <w:sz w:val="22"/>
          <w:szCs w:val="22"/>
        </w:rPr>
        <w:t>საგამოცდო</w:t>
      </w:r>
      <w:proofErr w:type="spellEnd"/>
      <w:r w:rsidRPr="00E46879">
        <w:rPr>
          <w:b/>
          <w:sz w:val="22"/>
          <w:szCs w:val="22"/>
        </w:rPr>
        <w:t xml:space="preserve"> </w:t>
      </w:r>
      <w:proofErr w:type="spellStart"/>
      <w:r w:rsidRPr="00E46879">
        <w:rPr>
          <w:b/>
          <w:sz w:val="22"/>
          <w:szCs w:val="22"/>
        </w:rPr>
        <w:t>ტესტის</w:t>
      </w:r>
      <w:proofErr w:type="spellEnd"/>
      <w:r w:rsidRPr="00E46879">
        <w:rPr>
          <w:b/>
          <w:sz w:val="22"/>
          <w:szCs w:val="22"/>
        </w:rPr>
        <w:t xml:space="preserve"> </w:t>
      </w:r>
      <w:proofErr w:type="spellStart"/>
      <w:r w:rsidRPr="00E46879">
        <w:rPr>
          <w:b/>
          <w:sz w:val="22"/>
          <w:szCs w:val="22"/>
        </w:rPr>
        <w:t>დონე</w:t>
      </w:r>
      <w:proofErr w:type="spellEnd"/>
      <w:r w:rsidRPr="00E46879">
        <w:rPr>
          <w:b/>
          <w:sz w:val="22"/>
          <w:szCs w:val="22"/>
        </w:rPr>
        <w:t xml:space="preserve"> </w:t>
      </w:r>
      <w:r w:rsidR="00E46879">
        <w:rPr>
          <w:b/>
          <w:sz w:val="22"/>
          <w:szCs w:val="22"/>
        </w:rPr>
        <w:t xml:space="preserve">       </w:t>
      </w:r>
      <w:r w:rsidRPr="00E46879">
        <w:rPr>
          <w:b/>
          <w:sz w:val="22"/>
          <w:szCs w:val="22"/>
        </w:rPr>
        <w:t>_B1____ (</w:t>
      </w:r>
      <w:proofErr w:type="spellStart"/>
      <w:r w:rsidRPr="00E46879">
        <w:rPr>
          <w:b/>
          <w:sz w:val="22"/>
          <w:szCs w:val="22"/>
        </w:rPr>
        <w:t>არსებობის</w:t>
      </w:r>
      <w:proofErr w:type="spellEnd"/>
      <w:r w:rsidRPr="00E46879">
        <w:rPr>
          <w:b/>
          <w:sz w:val="22"/>
          <w:szCs w:val="22"/>
        </w:rPr>
        <w:t xml:space="preserve"> </w:t>
      </w:r>
      <w:proofErr w:type="spellStart"/>
      <w:r w:rsidRPr="00E46879">
        <w:rPr>
          <w:b/>
          <w:sz w:val="22"/>
          <w:szCs w:val="22"/>
        </w:rPr>
        <w:t>შემთხვევაში</w:t>
      </w:r>
      <w:proofErr w:type="spellEnd"/>
      <w:r w:rsidRPr="00E46879">
        <w:rPr>
          <w:b/>
          <w:sz w:val="22"/>
          <w:szCs w:val="22"/>
        </w:rPr>
        <w:t xml:space="preserve">) </w:t>
      </w:r>
    </w:p>
    <w:p w:rsidR="006E77CC" w:rsidRPr="00E46879" w:rsidRDefault="006E77CC" w:rsidP="006E77CC">
      <w:pPr>
        <w:tabs>
          <w:tab w:val="left" w:pos="1690"/>
        </w:tabs>
        <w:rPr>
          <w:rFonts w:ascii="Sylfaen" w:hAnsi="Sylfaen"/>
          <w:b/>
          <w:lang w:val="ka-GE"/>
        </w:rPr>
      </w:pPr>
      <w:proofErr w:type="spellStart"/>
      <w:proofErr w:type="gramStart"/>
      <w:r w:rsidRPr="00E46879">
        <w:rPr>
          <w:rFonts w:ascii="Sylfaen" w:hAnsi="Sylfaen" w:cs="Sylfaen"/>
          <w:b/>
        </w:rPr>
        <w:t>უცხო</w:t>
      </w:r>
      <w:proofErr w:type="spellEnd"/>
      <w:proofErr w:type="gramEnd"/>
      <w:r w:rsidRPr="00E46879">
        <w:rPr>
          <w:b/>
        </w:rPr>
        <w:t xml:space="preserve"> </w:t>
      </w:r>
      <w:proofErr w:type="spellStart"/>
      <w:r w:rsidRPr="00E46879">
        <w:rPr>
          <w:rFonts w:ascii="Sylfaen" w:hAnsi="Sylfaen" w:cs="Sylfaen"/>
          <w:b/>
        </w:rPr>
        <w:t>ენის</w:t>
      </w:r>
      <w:proofErr w:type="spellEnd"/>
      <w:r w:rsidRPr="00E46879">
        <w:rPr>
          <w:b/>
        </w:rPr>
        <w:t xml:space="preserve"> </w:t>
      </w:r>
      <w:proofErr w:type="spellStart"/>
      <w:r w:rsidRPr="00E46879">
        <w:rPr>
          <w:rFonts w:ascii="Sylfaen" w:hAnsi="Sylfaen" w:cs="Sylfaen"/>
          <w:b/>
        </w:rPr>
        <w:t>საგამოცდო</w:t>
      </w:r>
      <w:proofErr w:type="spellEnd"/>
      <w:r w:rsidRPr="00E46879">
        <w:rPr>
          <w:b/>
        </w:rPr>
        <w:t xml:space="preserve"> </w:t>
      </w:r>
      <w:proofErr w:type="spellStart"/>
      <w:r w:rsidRPr="00E46879">
        <w:rPr>
          <w:rFonts w:ascii="Sylfaen" w:hAnsi="Sylfaen" w:cs="Sylfaen"/>
          <w:b/>
        </w:rPr>
        <w:t>ტესტის</w:t>
      </w:r>
      <w:proofErr w:type="spellEnd"/>
      <w:r w:rsidRPr="00E46879">
        <w:rPr>
          <w:b/>
        </w:rPr>
        <w:t xml:space="preserve"> </w:t>
      </w:r>
      <w:proofErr w:type="spellStart"/>
      <w:r w:rsidRPr="00E46879">
        <w:rPr>
          <w:rFonts w:ascii="Sylfaen" w:hAnsi="Sylfaen" w:cs="Sylfaen"/>
          <w:b/>
        </w:rPr>
        <w:t>ნიმუში</w:t>
      </w:r>
      <w:proofErr w:type="spellEnd"/>
      <w:r w:rsidRPr="00E46879">
        <w:rPr>
          <w:b/>
        </w:rPr>
        <w:t xml:space="preserve"> :</w:t>
      </w:r>
    </w:p>
    <w:sectPr w:rsidR="006E77CC" w:rsidRPr="00E468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545F0"/>
    <w:multiLevelType w:val="hybridMultilevel"/>
    <w:tmpl w:val="834C5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E77CC"/>
    <w:rsid w:val="006E77CC"/>
    <w:rsid w:val="00E4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7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77CC"/>
    <w:rPr>
      <w:color w:val="0000FF" w:themeColor="hyperlink"/>
      <w:u w:val="single"/>
    </w:rPr>
  </w:style>
  <w:style w:type="paragraph" w:customStyle="1" w:styleId="Default">
    <w:name w:val="Default"/>
    <w:rsid w:val="006E77C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ga.buishvili@tesau.edu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na.kevlishvili@tesau.edu.g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mzia</dc:creator>
  <cp:keywords/>
  <dc:description/>
  <cp:lastModifiedBy>mzia</cp:lastModifiedBy>
  <cp:revision>3</cp:revision>
  <dcterms:created xsi:type="dcterms:W3CDTF">2020-09-03T08:39:00Z</dcterms:created>
  <dcterms:modified xsi:type="dcterms:W3CDTF">2020-09-03T08:54:00Z</dcterms:modified>
</cp:coreProperties>
</file>